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BFF6" w14:textId="7246D0C5" w:rsidR="00E65460" w:rsidRDefault="00DC4AF9">
      <w:r>
        <w:t xml:space="preserve">                                                                     </w:t>
      </w:r>
    </w:p>
    <w:p w14:paraId="21C41B9E" w14:textId="4CE96A27" w:rsidR="00DC4AF9" w:rsidRDefault="00DC4AF9"/>
    <w:p w14:paraId="319A4684" w14:textId="06900275" w:rsidR="00DC4AF9" w:rsidRDefault="00DC4AF9"/>
    <w:p w14:paraId="5DBB0770" w14:textId="6B1931B8" w:rsidR="00DC4AF9" w:rsidRDefault="00DC4AF9"/>
    <w:p w14:paraId="40955E79" w14:textId="3D5620E6" w:rsidR="00DC4AF9" w:rsidRDefault="00DC4AF9"/>
    <w:p w14:paraId="2C38E256" w14:textId="1D4FBB5C" w:rsidR="00DC4AF9" w:rsidRDefault="00DC4AF9"/>
    <w:p w14:paraId="16D38227" w14:textId="4B34E1D1" w:rsidR="00DC4AF9" w:rsidRDefault="00DC4AF9"/>
    <w:p w14:paraId="1D60484E" w14:textId="5456382E" w:rsidR="00DC4AF9" w:rsidRDefault="00DC4AF9">
      <w:r>
        <w:t xml:space="preserve">                                         </w:t>
      </w:r>
      <w:r w:rsidR="006D4D1C">
        <w:t xml:space="preserve">         </w:t>
      </w:r>
      <w:r>
        <w:t xml:space="preserve">   </w:t>
      </w:r>
      <w:r>
        <w:rPr>
          <w:noProof/>
        </w:rPr>
        <w:drawing>
          <wp:inline distT="0" distB="0" distL="0" distR="0" wp14:anchorId="33E8347D" wp14:editId="045DE35A">
            <wp:extent cx="238379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EE9DD" w14:textId="7F0E6A78" w:rsidR="00EB2B4C" w:rsidRDefault="00EB2B4C"/>
    <w:p w14:paraId="0C95E6E4" w14:textId="6DC780E8" w:rsidR="00EB2B4C" w:rsidRDefault="00EB2B4C"/>
    <w:p w14:paraId="0C33EC20" w14:textId="1119F7B4" w:rsidR="00EB2B4C" w:rsidRPr="00B45DD1" w:rsidRDefault="00EB2B4C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Literacy Committee Weekly Newsletter: (March </w:t>
      </w:r>
      <w:r w:rsidR="00F77CFB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9</w:t>
      </w:r>
      <w:bookmarkStart w:id="0" w:name="_GoBack"/>
      <w:bookmarkEnd w:id="0"/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, 2020) </w:t>
      </w:r>
    </w:p>
    <w:p w14:paraId="3EF650C1" w14:textId="77777777" w:rsidR="00EB2B4C" w:rsidRPr="00B45DD1" w:rsidRDefault="00EB2B4C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A84E0BF" w14:textId="4FB2B014" w:rsidR="00EB2B4C" w:rsidRDefault="00EB2B4C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Literacy Secretary: Rakhi Poonia </w:t>
      </w:r>
    </w:p>
    <w:p w14:paraId="3D0FE891" w14:textId="77777777" w:rsidR="00921A93" w:rsidRDefault="00921A93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                                 BA, MA, MPA, Course Instructor  </w:t>
      </w:r>
    </w:p>
    <w:p w14:paraId="38BCACFB" w14:textId="7FED0E2C" w:rsidR="005475E9" w:rsidRDefault="00921A93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                                 Political Science, Rutgers Universit</w:t>
      </w:r>
      <w:r w:rsidR="005475E9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y</w:t>
      </w:r>
      <w:r w:rsidR="006E77CB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-</w:t>
      </w:r>
      <w:r w:rsidR="005475E9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1519BE18" w14:textId="508B903B" w:rsidR="00921A93" w:rsidRPr="00B45DD1" w:rsidRDefault="005475E9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                                 </w:t>
      </w:r>
      <w:r w:rsidR="00921A9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Newark</w:t>
      </w:r>
      <w:r w:rsidR="00CA427B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, USA</w:t>
      </w:r>
      <w:r w:rsidR="00921A9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2004-2008</w:t>
      </w:r>
    </w:p>
    <w:p w14:paraId="26AEB0B1" w14:textId="77777777" w:rsidR="00EB2B4C" w:rsidRPr="00B45DD1" w:rsidRDefault="00EB2B4C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6BD3DB6" w14:textId="44F1D237" w:rsidR="00EB2B4C" w:rsidRDefault="00EB2B4C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Education Secretary: Dr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.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Anu Sally Narula </w:t>
      </w:r>
    </w:p>
    <w:p w14:paraId="0C1A70A9" w14:textId="6D60AD5A" w:rsidR="00410AC9" w:rsidRDefault="00410AC9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0E74B1C" w14:textId="34393CED" w:rsidR="00410AC9" w:rsidRDefault="00410AC9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DC6441C" w14:textId="3E6AB166" w:rsidR="00410AC9" w:rsidRDefault="00410AC9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5817FA7" wp14:editId="513EEB8D">
            <wp:extent cx="5943600" cy="7924800"/>
            <wp:effectExtent l="0" t="0" r="0" b="0"/>
            <wp:docPr id="3" name="Picture 3" descr="Image may contain: 2 people, including Rakhi Poonia, people smiling,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including Rakhi Poonia, people smiling, people stan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46136" w14:textId="74B20F35" w:rsidR="001631F5" w:rsidRDefault="001631F5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DFE661A" w14:textId="539FEB68" w:rsidR="001631F5" w:rsidRDefault="001631F5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9E7C81C" w14:textId="526F833C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Subject: This </w:t>
      </w:r>
      <w:r w:rsidR="00BF05CB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third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literacy committee newsletter is about </w:t>
      </w:r>
    </w:p>
    <w:p w14:paraId="0BF4A16F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F226560" w14:textId="1803EB08" w:rsidR="001631F5" w:rsidRPr="00813B0A" w:rsidRDefault="00F35F36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how to become a doctor </w:t>
      </w:r>
      <w:r w:rsidR="001631F5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in Atlanta, Georgia.</w:t>
      </w:r>
    </w:p>
    <w:p w14:paraId="3597D6A3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D11FEFD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66FE63B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 next weekly literacy committee newsletter if going to </w:t>
      </w:r>
    </w:p>
    <w:p w14:paraId="1DE059BA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CFEA1E5" w14:textId="77777777" w:rsidR="006F25D7" w:rsidRDefault="001631F5" w:rsidP="00D265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focus on how to prepare RAJA youth </w:t>
      </w:r>
      <w:r w:rsidR="006F25D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who want to become </w:t>
      </w:r>
    </w:p>
    <w:p w14:paraId="7CB4FD0E" w14:textId="77777777" w:rsidR="006F25D7" w:rsidRDefault="006F25D7" w:rsidP="00D265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7E9BF8C" w14:textId="4DF42B13" w:rsidR="001631F5" w:rsidRPr="00813B0A" w:rsidRDefault="006F25D7" w:rsidP="00D265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engineer in</w:t>
      </w:r>
      <w:r w:rsidR="001631F5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Atlanta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, </w:t>
      </w:r>
      <w:r w:rsidR="001631F5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Georgia. </w:t>
      </w:r>
    </w:p>
    <w:p w14:paraId="7D661A2C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10712A7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7637680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 hope this information is useful to RAJA youth and other </w:t>
      </w:r>
    </w:p>
    <w:p w14:paraId="5DC5BA34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5855574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RAJA members.</w:t>
      </w:r>
    </w:p>
    <w:p w14:paraId="672C0094" w14:textId="77777777" w:rsidR="001631F5" w:rsidRPr="00813B0A" w:rsidRDefault="001631F5" w:rsidP="00163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916C747" w14:textId="14AAAFDD" w:rsidR="001631F5" w:rsidRDefault="001631F5" w:rsidP="00EB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72AD195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Goal: To Prepare RAJA youth for high paying, white collar </w:t>
      </w:r>
    </w:p>
    <w:p w14:paraId="60B6FE32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7429F6D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jobs in 2020 and future. How can RAJA youth of diverse</w:t>
      </w:r>
    </w:p>
    <w:p w14:paraId="01EAFB95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EC23495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backgrounds and career levels learn from, and encourage, </w:t>
      </w:r>
    </w:p>
    <w:p w14:paraId="6B680D79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1D9C788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one another? How to prepare RAJA youth where they are in </w:t>
      </w:r>
    </w:p>
    <w:p w14:paraId="6AC86786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5386596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 capacity to generate funds and be in a capacity to work in </w:t>
      </w:r>
    </w:p>
    <w:p w14:paraId="7F9DE02A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6AD9FB2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their organization, bank, or business as a team. I say this </w:t>
      </w:r>
    </w:p>
    <w:p w14:paraId="2DD453FF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5A7196E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because research in United States shows that future belongs </w:t>
      </w:r>
    </w:p>
    <w:p w14:paraId="03CE4F8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to those who collaborate. Youth are most important as they </w:t>
      </w:r>
    </w:p>
    <w:p w14:paraId="1CCCFFAD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F795454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are our future. </w:t>
      </w:r>
    </w:p>
    <w:p w14:paraId="6CA51B77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51B954D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E3B623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We need to prepare youth for jobs that interest youth </w:t>
      </w:r>
    </w:p>
    <w:p w14:paraId="2732ECFC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7BA4AB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because if youth do what they like they are likely to excel in </w:t>
      </w:r>
    </w:p>
    <w:p w14:paraId="70D095FB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D16C00A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it. </w:t>
      </w:r>
    </w:p>
    <w:p w14:paraId="3CD1EADE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C2C191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2CA99E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Respected seniors, elders, colleagues, ladies, gentlemen, </w:t>
      </w:r>
    </w:p>
    <w:p w14:paraId="517E64D8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8EF81F7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friends, and above all RAJA youth, as new literacy secretary </w:t>
      </w:r>
    </w:p>
    <w:p w14:paraId="1759D639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83EB0CF" w14:textId="77777777" w:rsidR="00902A9C" w:rsidRDefault="00936FC1" w:rsidP="00902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of RAJA together with Dr. Anu Narula, I researched for </w:t>
      </w:r>
    </w:p>
    <w:p w14:paraId="03D803FB" w14:textId="77777777" w:rsidR="00902A9C" w:rsidRDefault="00902A9C" w:rsidP="00902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4D230C9" w14:textId="1811F45B" w:rsidR="00902A9C" w:rsidRDefault="00902A9C" w:rsidP="00902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how to become a doctor</w:t>
      </w:r>
      <w:r w:rsidR="00936FC1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in 2020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beyond </w:t>
      </w:r>
      <w:r w:rsidR="00936FC1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Atlanta, </w:t>
      </w:r>
    </w:p>
    <w:p w14:paraId="3C4348F2" w14:textId="77777777" w:rsidR="00902A9C" w:rsidRDefault="00902A9C" w:rsidP="00902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427888C" w14:textId="77777777" w:rsidR="009A5A3E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Georgia, USA, </w:t>
      </w:r>
      <w:r w:rsidR="009A5A3E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to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  <w:r w:rsidR="00902A9C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help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RAJA youth for </w:t>
      </w:r>
      <w:r w:rsidR="00902A9C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this highly paying </w:t>
      </w:r>
    </w:p>
    <w:p w14:paraId="13B22F5A" w14:textId="77777777" w:rsidR="009A5A3E" w:rsidRDefault="009A5A3E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EB978BE" w14:textId="6BAE2AF0" w:rsidR="00936FC1" w:rsidRPr="00813B0A" w:rsidRDefault="00902A9C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job</w:t>
      </w:r>
      <w:r w:rsidR="00936FC1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and help them settle down. </w:t>
      </w:r>
    </w:p>
    <w:p w14:paraId="0C5A0B76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57659B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85C0BD5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Getting guidance from respected Mathur sir who told me </w:t>
      </w:r>
    </w:p>
    <w:p w14:paraId="5E3EC21E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8A9EDA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to help RAJA youth in multiple ways for vocational and </w:t>
      </w:r>
    </w:p>
    <w:p w14:paraId="1A0E5FE8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4820B04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professional jobs in present and future. He told me </w:t>
      </w:r>
    </w:p>
    <w:p w14:paraId="7BED7A15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0716B77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that in 2020-21 focus of RAJA literacy committee will be to </w:t>
      </w:r>
    </w:p>
    <w:p w14:paraId="7A34AD89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1F263E5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prepare RAJA youth for white collar jobs in present and </w:t>
      </w:r>
    </w:p>
    <w:p w14:paraId="5AEF1D3C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24166DB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future. Also, to focus on jobs that interest them and to bring </w:t>
      </w:r>
    </w:p>
    <w:p w14:paraId="4213B427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8F318C8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out the best in them. </w:t>
      </w:r>
    </w:p>
    <w:p w14:paraId="710A779C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99B9C66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1CBD14B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My name is Rakhi Poonia. I have taught at a vocational </w:t>
      </w:r>
    </w:p>
    <w:p w14:paraId="2328F4BA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5414C2C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training institute at Jaipur, Rajasthan. I have also taught at </w:t>
      </w:r>
    </w:p>
    <w:p w14:paraId="6514348F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3314676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Rutgers the state University of New Jersey courses in </w:t>
      </w:r>
    </w:p>
    <w:p w14:paraId="24690804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C65518D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Political Science 2004-2008, the most diverse University in </w:t>
      </w:r>
    </w:p>
    <w:p w14:paraId="05F66EBC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A02D3F9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United States over the past 15 years according to U.S. News </w:t>
      </w:r>
    </w:p>
    <w:p w14:paraId="398AE1B5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001A5F6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World Reports. I have published five children’s books </w:t>
      </w:r>
    </w:p>
    <w:p w14:paraId="7A489399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D534E7D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collaboration on amazon.com. So, I took to the job of new </w:t>
      </w:r>
    </w:p>
    <w:p w14:paraId="0FF6FFA2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1B9A4C0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literacy secretary of RAJA together with Dr. Anu Narula </w:t>
      </w:r>
    </w:p>
    <w:p w14:paraId="19F2046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49F0B00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like a fish to water.</w:t>
      </w:r>
    </w:p>
    <w:p w14:paraId="1475F25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BDDD5E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8630B6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 am humbled and honored to be appointed as 2020-21 </w:t>
      </w:r>
    </w:p>
    <w:p w14:paraId="6AB85EA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E1330E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RAJA literacy Secretary together with Dr. Anu Narula.</w:t>
      </w:r>
    </w:p>
    <w:p w14:paraId="6BEBBA0D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I’d first like to thank my nominators Sunil Mathur sir, </w:t>
      </w:r>
    </w:p>
    <w:p w14:paraId="4D4D7753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FE79148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Aashu Bhai Sahab, Brij sir, Dinesh Raj sir, Sudhir Agarwal </w:t>
      </w:r>
    </w:p>
    <w:p w14:paraId="61BD40BC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4695460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sir, Sankalp Mathur DevDarshan sir, Pravin Soni sir, </w:t>
      </w:r>
    </w:p>
    <w:p w14:paraId="47D6A5D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0A40C95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Praveen Gattani Sir, Ashok sir, Hari Mundhra sir, Dinesh </w:t>
      </w:r>
    </w:p>
    <w:p w14:paraId="008378D0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EBE7E6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Raj sir, and Anand Rathi sir for giving me the chance to </w:t>
      </w:r>
    </w:p>
    <w:p w14:paraId="7D033FA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0ACFA7B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play the vital role of literacy secretary together with Dr. Anu </w:t>
      </w:r>
    </w:p>
    <w:p w14:paraId="0711DEE2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3A03F4C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Narula. Since, youth and children are our future.</w:t>
      </w:r>
    </w:p>
    <w:p w14:paraId="45A9189E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3224B0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Cutting long story short, today’s newsletter required </w:t>
      </w:r>
    </w:p>
    <w:p w14:paraId="55A42487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51A2D9C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extensive as well as intensive research and analysis on my </w:t>
      </w:r>
    </w:p>
    <w:p w14:paraId="285466A1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8F207BA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part together with Dr. Anu Narula.</w:t>
      </w:r>
    </w:p>
    <w:p w14:paraId="081F513A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47BCBB4" w14:textId="77777777" w:rsidR="00936FC1" w:rsidRPr="00813B0A" w:rsidRDefault="00936FC1" w:rsidP="0093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1557828" w14:textId="3CCAF7CB" w:rsidR="00374BE4" w:rsidRPr="00813B0A" w:rsidRDefault="00F079B6" w:rsidP="00374BE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Here are ways in which RAJA youth can become doctor in</w:t>
      </w:r>
    </w:p>
    <w:p w14:paraId="06EF76EE" w14:textId="11660E96" w:rsidR="00374BE4" w:rsidRDefault="00374BE4" w:rsidP="00374BE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Atlanta</w:t>
      </w:r>
      <w:r w:rsidR="00F079B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, Georgia</w:t>
      </w:r>
      <w:r w:rsidR="00790B1C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</w:t>
      </w:r>
    </w:p>
    <w:p w14:paraId="134A5AE6" w14:textId="77D2FAF7" w:rsidR="00003BE2" w:rsidRDefault="00003BE2" w:rsidP="00374BE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2B355FDB" w14:textId="761F2C4F" w:rsidR="00E00C68" w:rsidRDefault="00AA25AC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According to </w:t>
      </w:r>
      <w:r w:rsidR="003012E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https://www.mag.org</w:t>
      </w:r>
    </w:p>
    <w:p w14:paraId="7AAD41F5" w14:textId="77777777" w:rsidR="00EE04E0" w:rsidRDefault="0046048F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“</w:t>
      </w:r>
      <w:r w:rsidR="00A002CC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The average tuition for residents attending private medical </w:t>
      </w:r>
    </w:p>
    <w:p w14:paraId="15819BF4" w14:textId="77777777" w:rsidR="00EE04E0" w:rsidRDefault="00B37D10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schools in their home state is $</w:t>
      </w:r>
      <w:r w:rsidR="00427F5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42,811. The average tuition </w:t>
      </w:r>
      <w:r w:rsidR="00786D1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at </w:t>
      </w:r>
    </w:p>
    <w:p w14:paraId="068AF1AE" w14:textId="77777777" w:rsidR="00EE04E0" w:rsidRDefault="00786D18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Georgia’s private medical schools in $</w:t>
      </w:r>
      <w:r w:rsidR="00DF14D2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41,043. A large </w:t>
      </w:r>
    </w:p>
    <w:p w14:paraId="42995699" w14:textId="77777777" w:rsidR="00EE04E0" w:rsidRDefault="00DF14D2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lastRenderedPageBreak/>
        <w:t xml:space="preserve">percentage </w:t>
      </w:r>
      <w:r w:rsidR="00204F39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of students currently enrolled in Georgia’s </w:t>
      </w:r>
    </w:p>
    <w:p w14:paraId="24F3C08C" w14:textId="47C7B36E" w:rsidR="00A002CC" w:rsidRDefault="00204F39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medical schools are residents of the state.</w:t>
      </w:r>
      <w:r w:rsidR="00EE04E0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</w:t>
      </w:r>
    </w:p>
    <w:p w14:paraId="0DBAB3A4" w14:textId="4E8A4ECD" w:rsidR="00A5547B" w:rsidRDefault="00A5547B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1218A488" w14:textId="77777777" w:rsidR="00CF7639" w:rsidRDefault="00AD1440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After researching on medsmarter.com </w:t>
      </w:r>
      <w:r w:rsidR="00381F0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(phone number </w:t>
      </w:r>
    </w:p>
    <w:p w14:paraId="5D646138" w14:textId="77777777" w:rsidR="00AC4980" w:rsidRDefault="00381F06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1</w:t>
      </w:r>
      <w:r w:rsidR="009A1EE0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800</w:t>
      </w:r>
      <w:r w:rsidR="00A20C74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.979.5850</w:t>
      </w:r>
      <w:r w:rsidR="009A1EE0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)</w:t>
      </w:r>
      <w:r w:rsidR="00CF7639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,</w:t>
      </w:r>
      <w:r w:rsidR="009A1EE0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I found that </w:t>
      </w:r>
      <w:r w:rsidR="003C3F6B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there are four medical schools </w:t>
      </w:r>
    </w:p>
    <w:p w14:paraId="6778223B" w14:textId="77777777" w:rsidR="00AC4980" w:rsidRDefault="003C3F6B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in Georgia</w:t>
      </w:r>
      <w:r w:rsidR="0099114C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. Their degree programs, tuition and </w:t>
      </w:r>
    </w:p>
    <w:p w14:paraId="2AFDFF77" w14:textId="6EF27B7B" w:rsidR="00A5547B" w:rsidRDefault="0099114C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requirements </w:t>
      </w:r>
      <w:r w:rsidR="00F4026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are as follows.</w:t>
      </w:r>
    </w:p>
    <w:p w14:paraId="606E61DD" w14:textId="05AD417E" w:rsidR="00F40263" w:rsidRDefault="00F40263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6325992B" w14:textId="77777777" w:rsidR="00886707" w:rsidRDefault="00F40263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“There are currently only four medical schools in Georgia. </w:t>
      </w:r>
    </w:p>
    <w:p w14:paraId="62B628F5" w14:textId="127CC07E" w:rsidR="00F40263" w:rsidRDefault="00F40263" w:rsidP="001D21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One is public, while the other three are private </w:t>
      </w:r>
      <w:r w:rsidR="007266F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universities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</w:t>
      </w:r>
      <w:r w:rsidR="0088670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</w:p>
    <w:p w14:paraId="3D9E652D" w14:textId="58B369C0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Essential Information About Medical Schools in Georgia</w:t>
      </w:r>
      <w:r w:rsidR="00E9619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</w:p>
    <w:p w14:paraId="69E7F4FB" w14:textId="77777777" w:rsidR="00E96197" w:rsidRDefault="00E96197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18B73597" w14:textId="413B459C" w:rsidR="00E96197" w:rsidRDefault="00603D2A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“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Each of Georgia’s four medical schools offers its own </w:t>
      </w:r>
    </w:p>
    <w:p w14:paraId="4D094AA2" w14:textId="77777777" w:rsidR="00603D2A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distinct educational style for future physicians. All of these </w:t>
      </w:r>
    </w:p>
    <w:p w14:paraId="064E8920" w14:textId="77777777" w:rsidR="00603D2A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programs fulfill the educational requirements for US </w:t>
      </w:r>
    </w:p>
    <w:p w14:paraId="009C46B8" w14:textId="7114F043" w:rsid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medical licensing.</w:t>
      </w:r>
      <w:r w:rsidR="00603D2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</w:p>
    <w:p w14:paraId="4B523419" w14:textId="77777777" w:rsidR="000C06AB" w:rsidRPr="00D13666" w:rsidRDefault="000C06AB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27DF8CA5" w14:textId="77777777" w:rsidR="004A621B" w:rsidRDefault="004A621B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“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If you’re looking for medical schools in Atlanta, Georgia, </w:t>
      </w:r>
    </w:p>
    <w:p w14:paraId="5598BEF4" w14:textId="77777777" w:rsidR="004A621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there are two. Emory University and Morehouse School of </w:t>
      </w:r>
    </w:p>
    <w:p w14:paraId="0C8935CA" w14:textId="77777777" w:rsidR="004A621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Medicine are located in Atlanta. Augusta University is </w:t>
      </w:r>
    </w:p>
    <w:p w14:paraId="74106571" w14:textId="77777777" w:rsidR="00B91C2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named after its home city. Mercer University has four </w:t>
      </w:r>
    </w:p>
    <w:p w14:paraId="0C555D7D" w14:textId="453A991A" w:rsidR="004A621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campuses in the State of Georgia: Macon, Savannah, </w:t>
      </w:r>
    </w:p>
    <w:p w14:paraId="0651AC62" w14:textId="46D36DC5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Columbus and Atlanta.</w:t>
      </w:r>
      <w:r w:rsidR="004A621B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</w:p>
    <w:p w14:paraId="064ECD2D" w14:textId="7DB2AECD" w:rsidR="00D13666" w:rsidRPr="00D13666" w:rsidRDefault="004A621B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lastRenderedPageBreak/>
        <w:t>“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Medical Schools in Georgia Requirements</w:t>
      </w:r>
    </w:p>
    <w:p w14:paraId="1E086C4D" w14:textId="77777777" w:rsidR="0026445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Here are the requirements for the four medical schools </w:t>
      </w:r>
    </w:p>
    <w:p w14:paraId="1821DE59" w14:textId="545D656A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located in the State of Georgia:</w:t>
      </w:r>
    </w:p>
    <w:p w14:paraId="665BA9DD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1. Augusta University – Augusta, GA</w:t>
      </w:r>
    </w:p>
    <w:p w14:paraId="70DDE8F0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Augusta Medical College of Georgia</w:t>
      </w:r>
    </w:p>
    <w:p w14:paraId="5C089C57" w14:textId="77777777" w:rsidR="0026445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Medical College of Georgia and Georgia Health Sciences </w:t>
      </w:r>
    </w:p>
    <w:p w14:paraId="0B1641B7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University combined to create one school known as Augusta </w:t>
      </w:r>
    </w:p>
    <w:p w14:paraId="12332DE2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University Medical College of Georgia. It’s the states only </w:t>
      </w:r>
    </w:p>
    <w:p w14:paraId="08A210F6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public medical school. Many pre-meds who want to save as </w:t>
      </w:r>
    </w:p>
    <w:p w14:paraId="0C3E302F" w14:textId="5073E196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much money as possible on tuition choose this institution.</w:t>
      </w:r>
    </w:p>
    <w:p w14:paraId="33EAD829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Because of its public university status, tuition is much </w:t>
      </w:r>
    </w:p>
    <w:p w14:paraId="0D997340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cheaper than the Peach State’s other three med schools. </w:t>
      </w:r>
    </w:p>
    <w:p w14:paraId="077D08C7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Augusta gives medical students access to more than 350 </w:t>
      </w:r>
    </w:p>
    <w:p w14:paraId="7253E5E4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clinical training sites across the state. Get clinical experience </w:t>
      </w:r>
    </w:p>
    <w:p w14:paraId="070758BF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in a range of settings from city hospitals to small clinics. </w:t>
      </w:r>
    </w:p>
    <w:p w14:paraId="48CB2B41" w14:textId="17A744CE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Student gain clinical experience in a full range of medicine.</w:t>
      </w:r>
    </w:p>
    <w:p w14:paraId="35472E96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Augusta University Medical Degrees Offered</w:t>
      </w:r>
    </w:p>
    <w:p w14:paraId="06D2FF65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Doctor of Medicine Degree (MD)</w:t>
      </w:r>
    </w:p>
    <w:p w14:paraId="635F180D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Dual MD/PhD Degree</w:t>
      </w:r>
    </w:p>
    <w:p w14:paraId="7A6B0692" w14:textId="1B1DDAC9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Medical Schools in Georgia Tuition: Augusta University</w:t>
      </w:r>
    </w:p>
    <w:p w14:paraId="76E819A7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Georgia State Residents Estimate: $6,834 per year</w:t>
      </w:r>
    </w:p>
    <w:p w14:paraId="454BCD0D" w14:textId="77777777" w:rsidR="009C70B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Out-of-State or International Residents Estimate: $19,234 </w:t>
      </w:r>
    </w:p>
    <w:p w14:paraId="412D1D5E" w14:textId="19E4910A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per year</w:t>
      </w:r>
      <w:r w:rsidR="009C70B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.”</w:t>
      </w:r>
    </w:p>
    <w:p w14:paraId="7CB21682" w14:textId="77777777" w:rsidR="003B75B2" w:rsidRDefault="009C70B7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lastRenderedPageBreak/>
        <w:t>“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2. Mercer University – Macon, Savannah, Columbus and </w:t>
      </w:r>
    </w:p>
    <w:p w14:paraId="7ACC892B" w14:textId="0F243FD9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Atlanta, GA</w:t>
      </w:r>
    </w:p>
    <w:p w14:paraId="76DEAD0C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Mercer University School of Medicine Macon Campus</w:t>
      </w:r>
    </w:p>
    <w:p w14:paraId="44705F5C" w14:textId="77777777" w:rsidR="003B75B2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The Mercer University School of Medicine only accepts pre-</w:t>
      </w:r>
    </w:p>
    <w:p w14:paraId="7B8487CF" w14:textId="77777777" w:rsidR="003B75B2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meds who are legal residents of Georgia. That means it does </w:t>
      </w:r>
    </w:p>
    <w:p w14:paraId="0F7FA682" w14:textId="77777777" w:rsidR="003B75B2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not accept foreign pre-meds, medical students or graduates </w:t>
      </w:r>
    </w:p>
    <w:p w14:paraId="57A1AC14" w14:textId="265B169F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unless legal residency is established.</w:t>
      </w:r>
    </w:p>
    <w:p w14:paraId="70536BE1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There are actually three Mercer University campuses:</w:t>
      </w:r>
    </w:p>
    <w:p w14:paraId="4B5E972A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Macon, GA</w:t>
      </w:r>
    </w:p>
    <w:p w14:paraId="06DA0CFD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Savannah, GA</w:t>
      </w:r>
    </w:p>
    <w:p w14:paraId="7630FA82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Columbus, GA</w:t>
      </w:r>
    </w:p>
    <w:p w14:paraId="50073AB2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Atlanta, GA</w:t>
      </w:r>
    </w:p>
    <w:p w14:paraId="1BA95815" w14:textId="77777777" w:rsidR="00641321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Instead of lectures, Mercer teaches using a self-directed </w:t>
      </w:r>
    </w:p>
    <w:p w14:paraId="5E5710B3" w14:textId="77777777" w:rsidR="00F06958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learning approach. The curriculum focuses on problem-</w:t>
      </w:r>
    </w:p>
    <w:p w14:paraId="2913D6BD" w14:textId="77777777" w:rsidR="00F06958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based learning, providing clinical exposure to med students </w:t>
      </w:r>
    </w:p>
    <w:p w14:paraId="4063A70A" w14:textId="4D28961E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within the first few weeks.</w:t>
      </w:r>
    </w:p>
    <w:p w14:paraId="23F4B045" w14:textId="77777777" w:rsidR="00F06958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There are small student groups with group coursework </w:t>
      </w:r>
    </w:p>
    <w:p w14:paraId="130F89DF" w14:textId="77777777" w:rsidR="00F06958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related to problem-solving. Students have direct access to </w:t>
      </w:r>
    </w:p>
    <w:p w14:paraId="4A0C0572" w14:textId="7D1B155D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faculty, who are more like tutors than instructors.</w:t>
      </w:r>
    </w:p>
    <w:p w14:paraId="7CB9E0E7" w14:textId="77777777" w:rsidR="00F06958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Third-year medical students participate in clinical rotations, </w:t>
      </w:r>
    </w:p>
    <w:p w14:paraId="53CF8C45" w14:textId="77777777" w:rsidR="00F06958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and fourth-years serve clerkships. Their programs are </w:t>
      </w:r>
    </w:p>
    <w:p w14:paraId="4A39C5F3" w14:textId="01F5F548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offered on the university’s Columbus, GA campus.</w:t>
      </w:r>
    </w:p>
    <w:p w14:paraId="256BC575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Mercer University Medical Degrees Offered</w:t>
      </w:r>
    </w:p>
    <w:p w14:paraId="3282EC9A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lastRenderedPageBreak/>
        <w:t>Doctor of Medicine Degree (MD)</w:t>
      </w:r>
    </w:p>
    <w:p w14:paraId="63BB9447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Master of Science in Biomedical Sciences Degree</w:t>
      </w:r>
    </w:p>
    <w:p w14:paraId="2E345ACF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Master of Science in Preclinical Sciences Degree</w:t>
      </w:r>
    </w:p>
    <w:p w14:paraId="298C8A12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Master of Family Therapy Degree</w:t>
      </w:r>
    </w:p>
    <w:p w14:paraId="0F99AA56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Medical Schools in Georgia Tuition: Mercer University</w:t>
      </w:r>
    </w:p>
    <w:p w14:paraId="152857E6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Estimate: $15,204 per year</w:t>
      </w:r>
    </w:p>
    <w:p w14:paraId="47C0BDF0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The 2 Medical Schools in Atlanta, Georgia</w:t>
      </w:r>
    </w:p>
    <w:p w14:paraId="5F29F32C" w14:textId="77777777" w:rsidR="00F06958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Currently, only there are only two main medical schools in </w:t>
      </w:r>
    </w:p>
    <w:p w14:paraId="52B7F88C" w14:textId="77777777" w:rsidR="00F06958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Atlanta, Georgia. Although Mercer University does have a </w:t>
      </w:r>
    </w:p>
    <w:p w14:paraId="4843808C" w14:textId="7B7243CA" w:rsid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campus there, its main facility is not housed in Atlanta.</w:t>
      </w:r>
      <w:r w:rsidR="007F512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</w:p>
    <w:p w14:paraId="46A7A6AC" w14:textId="77777777" w:rsidR="00F06958" w:rsidRPr="00D13666" w:rsidRDefault="00F06958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60A744F6" w14:textId="611A560D" w:rsidR="00D13666" w:rsidRPr="00D13666" w:rsidRDefault="007F5123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“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3. Emory University – Atlanta, GA</w:t>
      </w:r>
    </w:p>
    <w:p w14:paraId="7D885760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Emory University School of Medicine</w:t>
      </w:r>
    </w:p>
    <w:p w14:paraId="05569D7B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This is one of the two main medical schools in Atlanta, </w:t>
      </w:r>
    </w:p>
    <w:p w14:paraId="57871607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Georgia. Emory University School of Medicine offers an </w:t>
      </w:r>
    </w:p>
    <w:p w14:paraId="5D527881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innovative curriculum. First-year medical students gain </w:t>
      </w:r>
    </w:p>
    <w:p w14:paraId="70E74C50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outpatient experience. Clinical rotations take place in a wide </w:t>
      </w:r>
    </w:p>
    <w:p w14:paraId="728CF083" w14:textId="5E08CA58" w:rsid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range of clinical sites.</w:t>
      </w:r>
    </w:p>
    <w:p w14:paraId="124777CD" w14:textId="77777777" w:rsidR="00427ADA" w:rsidRPr="00D13666" w:rsidRDefault="00427ADA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44672359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Emory School of Medicine programs are unique because </w:t>
      </w:r>
    </w:p>
    <w:p w14:paraId="4DD8D109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they provide students with extensive amounts of clinical </w:t>
      </w:r>
    </w:p>
    <w:p w14:paraId="2B37E523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experience. Skills training begins very early on and </w:t>
      </w:r>
    </w:p>
    <w:p w14:paraId="2E949A1F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continues throughout the program. Students get experience </w:t>
      </w:r>
    </w:p>
    <w:p w14:paraId="350FA1DD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lastRenderedPageBreak/>
        <w:t xml:space="preserve">in a wide array of clinical settings while getting access to the </w:t>
      </w:r>
    </w:p>
    <w:p w14:paraId="23F3CE7F" w14:textId="15E95FDF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diverse patient population throughout the city.</w:t>
      </w:r>
    </w:p>
    <w:p w14:paraId="5B45B02F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Emory University Medical Degrees Offered</w:t>
      </w:r>
    </w:p>
    <w:p w14:paraId="1B84D0F2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Doctor of Medicine Degree (MD)</w:t>
      </w:r>
    </w:p>
    <w:p w14:paraId="1DF6B279" w14:textId="77777777" w:rsidR="00F478EB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Doctor of Philosophy in Biological and Biomedical Sciences </w:t>
      </w:r>
    </w:p>
    <w:p w14:paraId="51508D88" w14:textId="33C16970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Degree (PhD)</w:t>
      </w:r>
    </w:p>
    <w:p w14:paraId="1A528E66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Doctor of Physical Therapy Degree (DPT)</w:t>
      </w:r>
    </w:p>
    <w:p w14:paraId="6C2D996C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Master of Medical Science Anesthesiology Degree (MMSc)</w:t>
      </w:r>
    </w:p>
    <w:p w14:paraId="2C63B12F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Master of Medical Science Genetic Counseling (MMSc)</w:t>
      </w:r>
    </w:p>
    <w:p w14:paraId="07910FC0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Master of Medical Science Physician Assistant (MMSc-PA)</w:t>
      </w:r>
    </w:p>
    <w:p w14:paraId="6315EAA7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Bachelor of Medical Science Medical Imaging (BMSc)</w:t>
      </w:r>
    </w:p>
    <w:p w14:paraId="5AD7E175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Medical Schools in Georgia Tuition: Emory University</w:t>
      </w:r>
    </w:p>
    <w:p w14:paraId="26F128B6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Estimate: $41, 940 per year</w:t>
      </w:r>
    </w:p>
    <w:p w14:paraId="41D8C153" w14:textId="77777777" w:rsidR="006076E7" w:rsidRDefault="006076E7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0CB3947A" w14:textId="41DC774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4. Morehouse University – Atlanta, GA</w:t>
      </w:r>
    </w:p>
    <w:p w14:paraId="2AADCFC3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Morehouse is the other of the two medical schools in Atlanta, </w:t>
      </w:r>
    </w:p>
    <w:p w14:paraId="7991C1FB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Georgia. It’s one of Atlanta’s famous historically Black </w:t>
      </w:r>
    </w:p>
    <w:p w14:paraId="0B89B2DC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colleges and universities (HBCUs). The Morehouse School of </w:t>
      </w:r>
    </w:p>
    <w:p w14:paraId="473D1FFF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Medicine is committed to the diverse makeup of its student </w:t>
      </w:r>
    </w:p>
    <w:p w14:paraId="3E3D3FE7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body. Pre-meds with underrepresented ethnic backgrounds, </w:t>
      </w:r>
    </w:p>
    <w:p w14:paraId="0B2AC1AB" w14:textId="5C5CFA15" w:rsidR="00D13666" w:rsidRPr="00D13666" w:rsidRDefault="001A36E9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such as international students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are encouraged to apply.</w:t>
      </w:r>
    </w:p>
    <w:p w14:paraId="1BBA4C86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The med school curriculum at Morehouse includes </w:t>
      </w:r>
    </w:p>
    <w:p w14:paraId="5A575E4F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classroom lectures, labs and clinical training. This HBCU is </w:t>
      </w:r>
    </w:p>
    <w:p w14:paraId="312C3BCB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lastRenderedPageBreak/>
        <w:t xml:space="preserve">affiliated with Grady Memorial Hospital, a teaching </w:t>
      </w:r>
    </w:p>
    <w:p w14:paraId="025476AC" w14:textId="64C9EA3E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institution, and many other healthcare facilities within the area.</w:t>
      </w:r>
    </w:p>
    <w:p w14:paraId="7D5944C6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Morehouse University Medical Degrees Offered</w:t>
      </w:r>
    </w:p>
    <w:p w14:paraId="64B06B26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Doctor of Medicine Degree (MD)</w:t>
      </w:r>
    </w:p>
    <w:p w14:paraId="5F0B6E17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Graduate Education in Biomedical Sciences Degree (Ph.D. and M.S.)</w:t>
      </w:r>
    </w:p>
    <w:p w14:paraId="548B47AA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Graduate Education in Public Health Degree (M.P.H.)</w:t>
      </w:r>
    </w:p>
    <w:p w14:paraId="7E492064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Master of Clinical Research Degree (MSCR)</w:t>
      </w:r>
    </w:p>
    <w:p w14:paraId="566CA226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Medical Schools in Georgia Tuition: Morehouse University</w:t>
      </w:r>
    </w:p>
    <w:p w14:paraId="20957588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Estimate: $24,568 per year</w:t>
      </w:r>
    </w:p>
    <w:p w14:paraId="20CAA133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Requirements for Becoming a Doctor in the US</w:t>
      </w:r>
    </w:p>
    <w:p w14:paraId="2CDEA1A0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The state of Georgia requires anyone practicing medicine to </w:t>
      </w:r>
    </w:p>
    <w:p w14:paraId="229FA729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be licensed. Requirements for becoming a licensed physician </w:t>
      </w:r>
    </w:p>
    <w:p w14:paraId="1896DD3F" w14:textId="73EB3D68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include:</w:t>
      </w:r>
    </w:p>
    <w:p w14:paraId="63D0E35F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US citizenship or affidavit of legal alien status for foreign </w:t>
      </w:r>
    </w:p>
    <w:p w14:paraId="6EB28ACF" w14:textId="1E628F6D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medical students</w:t>
      </w:r>
      <w:r w:rsidR="006076E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</w:t>
      </w:r>
    </w:p>
    <w:p w14:paraId="6F97674B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Successful completion of a medical program at an approved </w:t>
      </w:r>
    </w:p>
    <w:p w14:paraId="528407A2" w14:textId="462500B8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school of medicine</w:t>
      </w:r>
      <w:r w:rsidR="006076E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</w:t>
      </w:r>
    </w:p>
    <w:p w14:paraId="2E25A300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Pass US medical licensing exams known as the USMLEs</w:t>
      </w:r>
    </w:p>
    <w:p w14:paraId="74EB05F9" w14:textId="1AFF89CB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Verification of postgraduate residency training</w:t>
      </w:r>
      <w:r w:rsidR="006076E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</w:t>
      </w:r>
      <w:r w:rsidR="0043747E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</w:p>
    <w:p w14:paraId="77510C87" w14:textId="77777777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681FE0E7" w14:textId="77777777" w:rsidR="00E13870" w:rsidRDefault="00E13870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5D332403" w14:textId="11571E7E" w:rsidR="006076E7" w:rsidRDefault="00841CC3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lastRenderedPageBreak/>
        <w:t>“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How to Get into Medical School So You Can Become a US </w:t>
      </w:r>
    </w:p>
    <w:p w14:paraId="7B5A869C" w14:textId="763A17EB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Doctor</w:t>
      </w:r>
      <w:r w:rsidR="00841CC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?</w:t>
      </w:r>
    </w:p>
    <w:p w14:paraId="27657ACC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Most United States med schools require that you pass the </w:t>
      </w:r>
    </w:p>
    <w:p w14:paraId="1617FBFE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MCAT for admissions. All four of the medical schools in </w:t>
      </w:r>
    </w:p>
    <w:p w14:paraId="585919CA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Georgia require passing MCAT scores for acceptance into </w:t>
      </w:r>
    </w:p>
    <w:p w14:paraId="5AEAFA58" w14:textId="312AF72C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their programs.</w:t>
      </w:r>
    </w:p>
    <w:p w14:paraId="30807551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Many med school students turn </w:t>
      </w:r>
      <w:bookmarkStart w:id="1" w:name="_Hlk34637489"/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to test prep courses and </w:t>
      </w:r>
    </w:p>
    <w:p w14:paraId="5A77FC1B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tutoring to pass the MCAT exam. MedSmarter is an </w:t>
      </w:r>
    </w:p>
    <w:p w14:paraId="134881D3" w14:textId="57C4A892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industry leader in the Atlanta area. </w:t>
      </w:r>
      <w:r w:rsidR="00DB5ADB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Their </w:t>
      </w: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programs have a </w:t>
      </w:r>
    </w:p>
    <w:p w14:paraId="7A873F61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good track record when it comes to helping students and </w:t>
      </w:r>
    </w:p>
    <w:p w14:paraId="172853D2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foreign doctors pass this licensing exam to practice medicine </w:t>
      </w:r>
    </w:p>
    <w:bookmarkEnd w:id="1"/>
    <w:p w14:paraId="0392DC90" w14:textId="14E5F914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in America.</w:t>
      </w:r>
      <w:r w:rsidR="0054020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</w:p>
    <w:p w14:paraId="6B34479A" w14:textId="12689A49" w:rsidR="006076E7" w:rsidRDefault="0054020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“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MCAT preparation course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are available on</w:t>
      </w:r>
      <w:r w:rsidR="00D13666"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Suwanee, </w:t>
      </w:r>
    </w:p>
    <w:p w14:paraId="0F82B32F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GA campus. Learn in small class settings, so you get the one-</w:t>
      </w:r>
    </w:p>
    <w:p w14:paraId="17DD28AF" w14:textId="77777777" w:rsidR="006076E7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on-one assistance you need. Or get one-on-one MCAT </w:t>
      </w:r>
    </w:p>
    <w:p w14:paraId="6FD2E6D1" w14:textId="77777777" w:rsidR="00727CD3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tutoring from licensed healthcare professionals. Tutoring </w:t>
      </w:r>
    </w:p>
    <w:p w14:paraId="2474F516" w14:textId="45CE30EA" w:rsidR="00727CD3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services are offered on </w:t>
      </w:r>
      <w:r w:rsidR="002A5E85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their</w:t>
      </w: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Suwanee campus or via video </w:t>
      </w:r>
    </w:p>
    <w:p w14:paraId="34242494" w14:textId="08EDC396" w:rsidR="00D13666" w:rsidRPr="00D13666" w:rsidRDefault="00D13666" w:rsidP="00D136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D1366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conferencing online.</w:t>
      </w:r>
    </w:p>
    <w:p w14:paraId="19A93A72" w14:textId="1B7D6980" w:rsidR="00EB2B4C" w:rsidRDefault="00EB2B4C">
      <w:pP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35450DDF" w14:textId="3531EA98" w:rsidR="00666E52" w:rsidRDefault="00666E52">
      <w:pP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5701A71A" w14:textId="75748122" w:rsidR="00666E52" w:rsidRDefault="00666E52">
      <w:pP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118AFCC0" w14:textId="1815ECC0" w:rsidR="00666E52" w:rsidRDefault="00666E52">
      <w:r>
        <w:rPr>
          <w:rFonts w:ascii="Roboto" w:hAnsi="Roboto"/>
          <w:noProof/>
          <w:color w:val="2962FF"/>
          <w:sz w:val="20"/>
          <w:szCs w:val="20"/>
        </w:rPr>
        <w:lastRenderedPageBreak/>
        <w:drawing>
          <wp:inline distT="0" distB="0" distL="0" distR="0" wp14:anchorId="5212BCD3" wp14:editId="3DF26B94">
            <wp:extent cx="5943600" cy="3340735"/>
            <wp:effectExtent l="0" t="0" r="0" b="0"/>
            <wp:docPr id="1" name="Picture 1" descr="Image result for happy holi 202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ppy holi 202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4F61" w14:textId="0817B4D5" w:rsidR="00666E52" w:rsidRDefault="00666E52"/>
    <w:p w14:paraId="4D082F54" w14:textId="2A709241" w:rsidR="00666E52" w:rsidRPr="00666E52" w:rsidRDefault="00666E52">
      <w:pPr>
        <w:rPr>
          <w:rFonts w:ascii="Times New Roman" w:hAnsi="Times New Roman" w:cs="Times New Roman"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color w:val="4472C4" w:themeColor="accent1"/>
          <w:sz w:val="36"/>
          <w:szCs w:val="36"/>
        </w:rPr>
        <w:t>This Holi 2020 use this newsletter to build a bright present and future.</w:t>
      </w:r>
      <w:r w:rsidR="00E14AC2">
        <w:rPr>
          <w:rFonts w:ascii="Times New Roman" w:hAnsi="Times New Roman" w:cs="Times New Roman"/>
          <w:color w:val="4472C4" w:themeColor="accent1"/>
          <w:sz w:val="36"/>
          <w:szCs w:val="36"/>
        </w:rPr>
        <w:t xml:space="preserve"> </w:t>
      </w:r>
    </w:p>
    <w:sectPr w:rsidR="00666E52" w:rsidRPr="00666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38D8"/>
    <w:multiLevelType w:val="hybridMultilevel"/>
    <w:tmpl w:val="EBF25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F8A"/>
    <w:multiLevelType w:val="hybridMultilevel"/>
    <w:tmpl w:val="57CC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56DF"/>
    <w:multiLevelType w:val="hybridMultilevel"/>
    <w:tmpl w:val="8DFE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60"/>
    <w:rsid w:val="00003BE2"/>
    <w:rsid w:val="000C06AB"/>
    <w:rsid w:val="001631F5"/>
    <w:rsid w:val="00181B4C"/>
    <w:rsid w:val="001925AA"/>
    <w:rsid w:val="001A36E9"/>
    <w:rsid w:val="001D211C"/>
    <w:rsid w:val="001D3DD1"/>
    <w:rsid w:val="00204F39"/>
    <w:rsid w:val="00264456"/>
    <w:rsid w:val="002A5E85"/>
    <w:rsid w:val="003012E3"/>
    <w:rsid w:val="00374BE4"/>
    <w:rsid w:val="00381F06"/>
    <w:rsid w:val="00391CE2"/>
    <w:rsid w:val="003A2A35"/>
    <w:rsid w:val="003B75B2"/>
    <w:rsid w:val="003C3F6B"/>
    <w:rsid w:val="003E3387"/>
    <w:rsid w:val="00410AC9"/>
    <w:rsid w:val="00427ADA"/>
    <w:rsid w:val="00427F5F"/>
    <w:rsid w:val="0043747E"/>
    <w:rsid w:val="0046048F"/>
    <w:rsid w:val="004A621B"/>
    <w:rsid w:val="00540206"/>
    <w:rsid w:val="005475E9"/>
    <w:rsid w:val="0059688F"/>
    <w:rsid w:val="00603D2A"/>
    <w:rsid w:val="006076E7"/>
    <w:rsid w:val="00641321"/>
    <w:rsid w:val="00666E52"/>
    <w:rsid w:val="006D424E"/>
    <w:rsid w:val="006D4D1C"/>
    <w:rsid w:val="006E77CB"/>
    <w:rsid w:val="006F25D7"/>
    <w:rsid w:val="007266F6"/>
    <w:rsid w:val="00727CD3"/>
    <w:rsid w:val="00786D18"/>
    <w:rsid w:val="00790B1C"/>
    <w:rsid w:val="007F5123"/>
    <w:rsid w:val="00841CC3"/>
    <w:rsid w:val="008601A4"/>
    <w:rsid w:val="00886707"/>
    <w:rsid w:val="00902A9C"/>
    <w:rsid w:val="00921A93"/>
    <w:rsid w:val="00936FC1"/>
    <w:rsid w:val="0099114C"/>
    <w:rsid w:val="009A1EE0"/>
    <w:rsid w:val="009A5A3E"/>
    <w:rsid w:val="009C70B7"/>
    <w:rsid w:val="00A002CC"/>
    <w:rsid w:val="00A20C74"/>
    <w:rsid w:val="00A5547B"/>
    <w:rsid w:val="00A915E9"/>
    <w:rsid w:val="00AA25AC"/>
    <w:rsid w:val="00AC4980"/>
    <w:rsid w:val="00AD1440"/>
    <w:rsid w:val="00B37D10"/>
    <w:rsid w:val="00B91C27"/>
    <w:rsid w:val="00BF05CB"/>
    <w:rsid w:val="00C47254"/>
    <w:rsid w:val="00C7059D"/>
    <w:rsid w:val="00C95558"/>
    <w:rsid w:val="00CA427B"/>
    <w:rsid w:val="00CE121B"/>
    <w:rsid w:val="00CF7639"/>
    <w:rsid w:val="00D13666"/>
    <w:rsid w:val="00D2652F"/>
    <w:rsid w:val="00DB5ADB"/>
    <w:rsid w:val="00DC4AF9"/>
    <w:rsid w:val="00DF14D2"/>
    <w:rsid w:val="00E00C68"/>
    <w:rsid w:val="00E13870"/>
    <w:rsid w:val="00E14AC2"/>
    <w:rsid w:val="00E65460"/>
    <w:rsid w:val="00E828A4"/>
    <w:rsid w:val="00E96197"/>
    <w:rsid w:val="00EB2B4C"/>
    <w:rsid w:val="00EE04E0"/>
    <w:rsid w:val="00F06958"/>
    <w:rsid w:val="00F079B6"/>
    <w:rsid w:val="00F35F36"/>
    <w:rsid w:val="00F40263"/>
    <w:rsid w:val="00F478EB"/>
    <w:rsid w:val="00F54A51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DFDD"/>
  <w15:chartTrackingRefBased/>
  <w15:docId w15:val="{86DCBF0D-F7A5-44BE-A4C1-1C655BC4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indiatvnews.com%2Flifestyle%2Fbooks-culture-happy-holi-2020-images-wallpapers-best-wishes-whatsapp-messages-facebook-status-instagram-pictures-595737&amp;psig=AOvVaw318kRwAu4aChfAOtHN_or0&amp;ust=1583845801346000&amp;source=images&amp;cd=vfe&amp;ved=0CAIQjRxqFwoTCMiluse7jegCFQAAAAAdAAAAAB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Poonia</dc:creator>
  <cp:keywords/>
  <dc:description/>
  <cp:lastModifiedBy>Rakhi Poonia</cp:lastModifiedBy>
  <cp:revision>88</cp:revision>
  <dcterms:created xsi:type="dcterms:W3CDTF">2020-03-09T12:33:00Z</dcterms:created>
  <dcterms:modified xsi:type="dcterms:W3CDTF">2020-03-09T16:31:00Z</dcterms:modified>
</cp:coreProperties>
</file>